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1AAF5" w14:textId="77777777" w:rsidR="00CB4863" w:rsidRPr="00A40C0A" w:rsidRDefault="00CB4863" w:rsidP="00A40C0A">
      <w:pPr>
        <w:jc w:val="center"/>
        <w:rPr>
          <w:rFonts w:ascii="Times New Roman" w:hAnsi="Times New Roman" w:cs="Times New Roman"/>
          <w:sz w:val="28"/>
          <w:szCs w:val="28"/>
        </w:rPr>
      </w:pPr>
      <w:r w:rsidRPr="00A40C0A">
        <w:rPr>
          <w:rFonts w:ascii="Times New Roman" w:hAnsi="Times New Roman" w:cs="Times New Roman"/>
          <w:sz w:val="28"/>
          <w:szCs w:val="28"/>
        </w:rPr>
        <w:t>БЕЛОРУССКИЙ ГОСУДАРСТВЕННЫЙ УНИВЕРСИТЕТ</w:t>
      </w:r>
    </w:p>
    <w:p w14:paraId="4BA878FB" w14:textId="77777777" w:rsidR="00CB4863" w:rsidRPr="00A40C0A" w:rsidRDefault="00CB4863" w:rsidP="00A40C0A">
      <w:pPr>
        <w:jc w:val="center"/>
        <w:rPr>
          <w:rFonts w:ascii="Times New Roman" w:hAnsi="Times New Roman" w:cs="Times New Roman"/>
          <w:sz w:val="28"/>
          <w:szCs w:val="28"/>
        </w:rPr>
      </w:pPr>
      <w:r w:rsidRPr="00A40C0A">
        <w:rPr>
          <w:rFonts w:ascii="Times New Roman" w:hAnsi="Times New Roman" w:cs="Times New Roman"/>
          <w:sz w:val="28"/>
          <w:szCs w:val="28"/>
        </w:rPr>
        <w:t>МЕХАНИКО-МАТЕМАТИЧЕСКИЙ ФАКУЛЬТЕТ</w:t>
      </w:r>
    </w:p>
    <w:p w14:paraId="19361851" w14:textId="77777777" w:rsidR="00CB4863" w:rsidRPr="00A40C0A" w:rsidRDefault="00CB4863" w:rsidP="00A40C0A">
      <w:pPr>
        <w:jc w:val="center"/>
        <w:rPr>
          <w:rFonts w:ascii="Times New Roman" w:hAnsi="Times New Roman" w:cs="Times New Roman"/>
          <w:sz w:val="28"/>
          <w:szCs w:val="28"/>
        </w:rPr>
      </w:pPr>
      <w:r w:rsidRPr="00A40C0A">
        <w:rPr>
          <w:rFonts w:ascii="Times New Roman" w:hAnsi="Times New Roman" w:cs="Times New Roman"/>
          <w:sz w:val="28"/>
          <w:szCs w:val="28"/>
        </w:rPr>
        <w:t>Кафедра дифференциальных уравнений и системного анализа</w:t>
      </w:r>
    </w:p>
    <w:p w14:paraId="4B4F9AD1" w14:textId="77777777" w:rsidR="00CB4863" w:rsidRPr="00A40C0A" w:rsidRDefault="00CB4863">
      <w:pPr>
        <w:rPr>
          <w:rFonts w:ascii="Times New Roman" w:hAnsi="Times New Roman" w:cs="Times New Roman"/>
          <w:sz w:val="28"/>
          <w:szCs w:val="28"/>
        </w:rPr>
      </w:pPr>
    </w:p>
    <w:p w14:paraId="47F31107" w14:textId="77777777" w:rsidR="00CB4863" w:rsidRPr="00A40C0A" w:rsidRDefault="00CB4863" w:rsidP="00A40C0A">
      <w:pPr>
        <w:ind w:left="4678"/>
        <w:rPr>
          <w:rFonts w:ascii="Times New Roman" w:hAnsi="Times New Roman" w:cs="Times New Roman"/>
          <w:sz w:val="28"/>
          <w:szCs w:val="28"/>
        </w:rPr>
      </w:pPr>
      <w:r w:rsidRPr="00A40C0A">
        <w:rPr>
          <w:rFonts w:ascii="Times New Roman" w:hAnsi="Times New Roman" w:cs="Times New Roman"/>
          <w:sz w:val="28"/>
          <w:szCs w:val="28"/>
        </w:rPr>
        <w:t xml:space="preserve">ДОПУЩЕН К ЗАЩИТЕ </w:t>
      </w:r>
      <w:r w:rsidRPr="00A40C0A">
        <w:rPr>
          <w:rFonts w:ascii="Times New Roman" w:hAnsi="Times New Roman" w:cs="Times New Roman"/>
          <w:sz w:val="28"/>
          <w:szCs w:val="28"/>
        </w:rPr>
        <w:br/>
        <w:t xml:space="preserve">Руководитель практики от факультета </w:t>
      </w:r>
      <w:r w:rsidRPr="00A40C0A">
        <w:rPr>
          <w:rFonts w:ascii="Times New Roman" w:hAnsi="Times New Roman" w:cs="Times New Roman"/>
          <w:sz w:val="28"/>
          <w:szCs w:val="28"/>
        </w:rPr>
        <w:br/>
        <w:t xml:space="preserve"> ______________</w:t>
      </w:r>
      <w:r w:rsidR="00141C7A">
        <w:rPr>
          <w:rFonts w:ascii="Times New Roman" w:hAnsi="Times New Roman" w:cs="Times New Roman"/>
          <w:sz w:val="28"/>
          <w:szCs w:val="28"/>
        </w:rPr>
        <w:t xml:space="preserve"> В.В. Курсов</w:t>
      </w:r>
      <w:r w:rsidRPr="00A40C0A">
        <w:rPr>
          <w:rFonts w:ascii="Times New Roman" w:hAnsi="Times New Roman" w:cs="Times New Roman"/>
          <w:sz w:val="28"/>
          <w:szCs w:val="28"/>
        </w:rPr>
        <w:br/>
        <w:t xml:space="preserve">«__»_____________20__г. </w:t>
      </w:r>
    </w:p>
    <w:p w14:paraId="52E10FDC" w14:textId="77777777" w:rsidR="00CB4863" w:rsidRDefault="00CB4863">
      <w:pPr>
        <w:rPr>
          <w:rFonts w:ascii="Times New Roman" w:hAnsi="Times New Roman" w:cs="Times New Roman"/>
          <w:sz w:val="28"/>
          <w:szCs w:val="28"/>
        </w:rPr>
      </w:pPr>
    </w:p>
    <w:p w14:paraId="1F2A4E5B" w14:textId="77777777" w:rsidR="005F2280" w:rsidRDefault="005F2280">
      <w:pPr>
        <w:rPr>
          <w:rFonts w:ascii="Times New Roman" w:hAnsi="Times New Roman" w:cs="Times New Roman"/>
          <w:sz w:val="28"/>
          <w:szCs w:val="28"/>
        </w:rPr>
      </w:pPr>
    </w:p>
    <w:p w14:paraId="350CADF5" w14:textId="77777777" w:rsidR="005F2280" w:rsidRPr="00A40C0A" w:rsidRDefault="005F2280">
      <w:pPr>
        <w:rPr>
          <w:rFonts w:ascii="Times New Roman" w:hAnsi="Times New Roman" w:cs="Times New Roman"/>
          <w:sz w:val="28"/>
          <w:szCs w:val="28"/>
        </w:rPr>
      </w:pPr>
    </w:p>
    <w:p w14:paraId="427A72FC" w14:textId="77777777" w:rsidR="00CB4863" w:rsidRPr="00A40C0A" w:rsidRDefault="00CB4863">
      <w:pPr>
        <w:rPr>
          <w:rFonts w:ascii="Times New Roman" w:hAnsi="Times New Roman" w:cs="Times New Roman"/>
          <w:sz w:val="28"/>
          <w:szCs w:val="28"/>
        </w:rPr>
      </w:pPr>
    </w:p>
    <w:p w14:paraId="6E9A055C" w14:textId="0C747807" w:rsidR="00CB4863" w:rsidRPr="00FA667F" w:rsidRDefault="00CB4863" w:rsidP="00C264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67F">
        <w:rPr>
          <w:rFonts w:ascii="Times New Roman" w:hAnsi="Times New Roman" w:cs="Times New Roman"/>
          <w:b/>
          <w:sz w:val="28"/>
          <w:szCs w:val="28"/>
        </w:rPr>
        <w:t>ОТЧЕТ О ПРОХОЖДЕНИИ ПР</w:t>
      </w:r>
      <w:r w:rsidR="00BB49DA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="00BB49DA">
        <w:rPr>
          <w:rFonts w:ascii="Times New Roman" w:hAnsi="Times New Roman" w:cs="Times New Roman"/>
          <w:b/>
          <w:sz w:val="28"/>
          <w:szCs w:val="28"/>
        </w:rPr>
        <w:t>ИЗВОДСТВЕННОЙ</w:t>
      </w:r>
      <w:r w:rsidRPr="00FA667F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14:paraId="25CC9621" w14:textId="77777777" w:rsidR="00CB4863" w:rsidRDefault="00CB4863">
      <w:pPr>
        <w:rPr>
          <w:rFonts w:ascii="Times New Roman" w:hAnsi="Times New Roman" w:cs="Times New Roman"/>
          <w:sz w:val="28"/>
          <w:szCs w:val="28"/>
        </w:rPr>
      </w:pPr>
    </w:p>
    <w:p w14:paraId="34A845A2" w14:textId="77777777" w:rsidR="005F2280" w:rsidRPr="00A40C0A" w:rsidRDefault="005F2280">
      <w:pPr>
        <w:rPr>
          <w:rFonts w:ascii="Times New Roman" w:hAnsi="Times New Roman" w:cs="Times New Roman"/>
          <w:sz w:val="28"/>
          <w:szCs w:val="28"/>
        </w:rPr>
      </w:pPr>
    </w:p>
    <w:p w14:paraId="368422EE" w14:textId="77777777" w:rsidR="00CB4863" w:rsidRPr="00A40C0A" w:rsidRDefault="00CB4863">
      <w:pPr>
        <w:rPr>
          <w:rFonts w:ascii="Times New Roman" w:hAnsi="Times New Roman" w:cs="Times New Roman"/>
          <w:sz w:val="28"/>
          <w:szCs w:val="28"/>
        </w:rPr>
      </w:pPr>
    </w:p>
    <w:p w14:paraId="063CDE74" w14:textId="48C50A4C" w:rsidR="00CB4863" w:rsidRPr="00A40C0A" w:rsidRDefault="00CB4863" w:rsidP="00C264E9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 w:rsidRPr="00A40C0A">
        <w:rPr>
          <w:rFonts w:ascii="Times New Roman" w:hAnsi="Times New Roman" w:cs="Times New Roman"/>
          <w:sz w:val="28"/>
          <w:szCs w:val="28"/>
        </w:rPr>
        <w:t>Студент группы 5, специальности</w:t>
      </w:r>
      <w:r w:rsidR="00C264E9">
        <w:rPr>
          <w:rFonts w:ascii="Times New Roman" w:hAnsi="Times New Roman" w:cs="Times New Roman"/>
          <w:sz w:val="28"/>
          <w:szCs w:val="28"/>
        </w:rPr>
        <w:br/>
      </w:r>
      <w:r w:rsidRPr="00A40C0A">
        <w:rPr>
          <w:rFonts w:ascii="Times New Roman" w:hAnsi="Times New Roman" w:cs="Times New Roman"/>
          <w:sz w:val="28"/>
          <w:szCs w:val="28"/>
        </w:rPr>
        <w:t xml:space="preserve">1-31 03 09 </w:t>
      </w:r>
      <w:r w:rsidR="0042057A">
        <w:rPr>
          <w:rFonts w:ascii="Times New Roman" w:hAnsi="Times New Roman" w:cs="Times New Roman"/>
          <w:sz w:val="28"/>
          <w:szCs w:val="28"/>
        </w:rPr>
        <w:t>«</w:t>
      </w:r>
      <w:r w:rsidRPr="00A40C0A">
        <w:rPr>
          <w:rFonts w:ascii="Times New Roman" w:hAnsi="Times New Roman" w:cs="Times New Roman"/>
          <w:sz w:val="28"/>
          <w:szCs w:val="28"/>
        </w:rPr>
        <w:t xml:space="preserve">Компьютерная математика </w:t>
      </w:r>
      <w:r w:rsidRPr="00A40C0A">
        <w:rPr>
          <w:rFonts w:ascii="Times New Roman" w:hAnsi="Times New Roman" w:cs="Times New Roman"/>
          <w:sz w:val="28"/>
          <w:szCs w:val="28"/>
        </w:rPr>
        <w:br/>
        <w:t>и системный анализ</w:t>
      </w:r>
      <w:r w:rsidR="0042057A">
        <w:rPr>
          <w:rFonts w:ascii="Times New Roman" w:hAnsi="Times New Roman" w:cs="Times New Roman"/>
          <w:sz w:val="28"/>
          <w:szCs w:val="28"/>
        </w:rPr>
        <w:t>»</w:t>
      </w:r>
      <w:r w:rsidRPr="00A40C0A">
        <w:rPr>
          <w:rFonts w:ascii="Times New Roman" w:hAnsi="Times New Roman" w:cs="Times New Roman"/>
          <w:sz w:val="28"/>
          <w:szCs w:val="28"/>
        </w:rPr>
        <w:t xml:space="preserve"> </w:t>
      </w:r>
      <w:r w:rsidRPr="00A40C0A">
        <w:rPr>
          <w:rFonts w:ascii="Times New Roman" w:hAnsi="Times New Roman" w:cs="Times New Roman"/>
          <w:sz w:val="28"/>
          <w:szCs w:val="28"/>
        </w:rPr>
        <w:tab/>
        <w:t>И.</w:t>
      </w:r>
      <w:r w:rsidR="00BB49DA">
        <w:rPr>
          <w:rFonts w:ascii="Times New Roman" w:hAnsi="Times New Roman" w:cs="Times New Roman"/>
          <w:sz w:val="28"/>
          <w:szCs w:val="28"/>
        </w:rPr>
        <w:t xml:space="preserve"> </w:t>
      </w:r>
      <w:r w:rsidRPr="00A40C0A">
        <w:rPr>
          <w:rFonts w:ascii="Times New Roman" w:hAnsi="Times New Roman" w:cs="Times New Roman"/>
          <w:sz w:val="28"/>
          <w:szCs w:val="28"/>
        </w:rPr>
        <w:t xml:space="preserve">И. Иванов </w:t>
      </w:r>
    </w:p>
    <w:p w14:paraId="682EC162" w14:textId="77777777" w:rsidR="00C264E9" w:rsidRDefault="00C264E9" w:rsidP="00CB4863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</w:p>
    <w:p w14:paraId="64BDC41C" w14:textId="7F2068B5" w:rsidR="00C264E9" w:rsidRDefault="00CB4863" w:rsidP="00C264E9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 w:rsidRPr="00A40C0A">
        <w:rPr>
          <w:rFonts w:ascii="Times New Roman" w:hAnsi="Times New Roman" w:cs="Times New Roman"/>
          <w:sz w:val="28"/>
          <w:szCs w:val="28"/>
        </w:rPr>
        <w:t>Руководитель практики от организации</w:t>
      </w:r>
      <w:r w:rsidR="00C264E9">
        <w:rPr>
          <w:rFonts w:ascii="Times New Roman" w:hAnsi="Times New Roman" w:cs="Times New Roman"/>
          <w:sz w:val="28"/>
          <w:szCs w:val="28"/>
        </w:rPr>
        <w:br/>
      </w:r>
      <w:r w:rsidRPr="00A40C0A">
        <w:rPr>
          <w:rFonts w:ascii="Times New Roman" w:hAnsi="Times New Roman" w:cs="Times New Roman"/>
          <w:sz w:val="28"/>
          <w:szCs w:val="28"/>
        </w:rPr>
        <w:t xml:space="preserve">Директор ООО "MAX" </w:t>
      </w:r>
      <w:r w:rsidR="00C264E9">
        <w:rPr>
          <w:rFonts w:ascii="Times New Roman" w:hAnsi="Times New Roman" w:cs="Times New Roman"/>
          <w:sz w:val="28"/>
          <w:szCs w:val="28"/>
        </w:rPr>
        <w:tab/>
      </w:r>
      <w:r w:rsidRPr="00A40C0A">
        <w:rPr>
          <w:rFonts w:ascii="Times New Roman" w:hAnsi="Times New Roman" w:cs="Times New Roman"/>
          <w:sz w:val="28"/>
          <w:szCs w:val="28"/>
        </w:rPr>
        <w:t>П.</w:t>
      </w:r>
      <w:r w:rsidR="00BB49DA">
        <w:rPr>
          <w:rFonts w:ascii="Times New Roman" w:hAnsi="Times New Roman" w:cs="Times New Roman"/>
          <w:sz w:val="28"/>
          <w:szCs w:val="28"/>
        </w:rPr>
        <w:t xml:space="preserve"> </w:t>
      </w:r>
      <w:r w:rsidRPr="00A40C0A">
        <w:rPr>
          <w:rFonts w:ascii="Times New Roman" w:hAnsi="Times New Roman" w:cs="Times New Roman"/>
          <w:sz w:val="28"/>
          <w:szCs w:val="28"/>
        </w:rPr>
        <w:t xml:space="preserve">П. Петров </w:t>
      </w:r>
    </w:p>
    <w:p w14:paraId="5F195B82" w14:textId="77777777" w:rsidR="00C264E9" w:rsidRDefault="00C264E9" w:rsidP="00C264E9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</w:p>
    <w:p w14:paraId="6AD8754C" w14:textId="77777777" w:rsidR="005F2280" w:rsidRDefault="005F2280" w:rsidP="00C264E9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</w:p>
    <w:p w14:paraId="0D18D41B" w14:textId="77777777" w:rsidR="005F2280" w:rsidRDefault="005F2280" w:rsidP="00C264E9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</w:p>
    <w:p w14:paraId="0C8DCE14" w14:textId="77777777" w:rsidR="005F2280" w:rsidRDefault="005F2280" w:rsidP="00C264E9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</w:p>
    <w:p w14:paraId="37278692" w14:textId="0E78D6F6" w:rsidR="005F2280" w:rsidRPr="0042057A" w:rsidRDefault="00CB4863" w:rsidP="00C264E9">
      <w:pPr>
        <w:tabs>
          <w:tab w:val="left" w:pos="6946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40C0A">
        <w:rPr>
          <w:rFonts w:ascii="Times New Roman" w:hAnsi="Times New Roman" w:cs="Times New Roman"/>
          <w:sz w:val="28"/>
          <w:szCs w:val="28"/>
        </w:rPr>
        <w:t>Минск 20</w:t>
      </w:r>
      <w:r w:rsidR="00C264E9">
        <w:rPr>
          <w:rFonts w:ascii="Times New Roman" w:hAnsi="Times New Roman" w:cs="Times New Roman"/>
          <w:sz w:val="28"/>
          <w:szCs w:val="28"/>
        </w:rPr>
        <w:t>2</w:t>
      </w:r>
      <w:r w:rsidR="0042057A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14:paraId="02625673" w14:textId="77777777" w:rsidR="005F2280" w:rsidRDefault="005F2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5418695"/>
        <w:docPartObj>
          <w:docPartGallery w:val="Table of Contents"/>
          <w:docPartUnique/>
        </w:docPartObj>
      </w:sdtPr>
      <w:sdtContent>
        <w:p w14:paraId="119B313A" w14:textId="77777777" w:rsidR="00F14E0F" w:rsidRPr="0054569C" w:rsidRDefault="002F4FE8" w:rsidP="00F14E0F">
          <w:pPr>
            <w:pStyle w:val="a6"/>
            <w:rPr>
              <w:rFonts w:ascii="Times New Roman" w:hAnsi="Times New Roman" w:cs="Times New Roman"/>
            </w:rPr>
          </w:pPr>
          <w:r w:rsidRPr="0054569C">
            <w:rPr>
              <w:rFonts w:ascii="Times New Roman" w:hAnsi="Times New Roman" w:cs="Times New Roman"/>
            </w:rPr>
            <w:t>ОГЛАВЛЕНИЕ</w:t>
          </w:r>
        </w:p>
        <w:p w14:paraId="3F690701" w14:textId="4C96A4FB" w:rsidR="007749B8" w:rsidRDefault="007749B8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r>
            <w:rPr>
              <w:rFonts w:cs="Times New Roman"/>
              <w:szCs w:val="28"/>
            </w:rPr>
            <w:fldChar w:fldCharType="begin"/>
          </w:r>
          <w:r>
            <w:rPr>
              <w:rFonts w:cs="Times New Roman"/>
              <w:szCs w:val="28"/>
            </w:rPr>
            <w:instrText xml:space="preserve"> TOC \o "1-3" \h \z \u </w:instrText>
          </w:r>
          <w:r>
            <w:rPr>
              <w:rFonts w:cs="Times New Roman"/>
              <w:szCs w:val="28"/>
            </w:rPr>
            <w:fldChar w:fldCharType="separate"/>
          </w:r>
          <w:hyperlink w:anchor="_Toc112103312" w:history="1">
            <w:r w:rsidRPr="00033C6A">
              <w:rPr>
                <w:rStyle w:val="a9"/>
                <w:noProof/>
              </w:rPr>
              <w:t>ЗАДАНИЕ НА ПРОИЗВОДСТВЕННУЮ ПРАКТИКУ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_Toc112103312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E7CBE" w14:textId="2690D883" w:rsidR="007749B8" w:rsidRDefault="007749B8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12103313" w:history="1">
            <w:r w:rsidRPr="00033C6A">
              <w:rPr>
                <w:rStyle w:val="a9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_Toc112103313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445485" w14:textId="2123DE58" w:rsidR="007749B8" w:rsidRDefault="007749B8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12103314" w:history="1">
            <w:r w:rsidRPr="00033C6A">
              <w:rPr>
                <w:rStyle w:val="a9"/>
                <w:noProof/>
              </w:rPr>
              <w:t>ОСНОВНАЯ ЧАСТЬ ОТЧЕТА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_Toc112103314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6B67CE" w14:textId="731FA5D4" w:rsidR="007749B8" w:rsidRDefault="007749B8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12103315" w:history="1">
            <w:r w:rsidRPr="00033C6A">
              <w:rPr>
                <w:rStyle w:val="a9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_Toc112103315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7A1C7C" w14:textId="23C77439" w:rsidR="007749B8" w:rsidRDefault="007749B8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12103316" w:history="1">
            <w:r w:rsidRPr="00033C6A">
              <w:rPr>
                <w:rStyle w:val="a9"/>
                <w:noProof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_Toc112103316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A381F0" w14:textId="5EC8CE0C" w:rsidR="007749B8" w:rsidRDefault="007749B8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12103317" w:history="1">
            <w:r w:rsidRPr="00033C6A">
              <w:rPr>
                <w:rStyle w:val="a9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_Toc112103317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C45B4" w14:textId="60BC9333" w:rsidR="00F14E0F" w:rsidRDefault="007749B8"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01ACF1A" w14:textId="77777777" w:rsidR="005F2280" w:rsidRDefault="005F2280" w:rsidP="00C264E9">
      <w:pPr>
        <w:tabs>
          <w:tab w:val="left" w:pos="69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F87E194" w14:textId="77777777" w:rsidR="005F2280" w:rsidRDefault="005F2280" w:rsidP="00C264E9">
      <w:pPr>
        <w:tabs>
          <w:tab w:val="left" w:pos="69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AE5C008" w14:textId="77777777" w:rsidR="005F2280" w:rsidRDefault="005F2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B04E7DF" w14:textId="289083B5" w:rsidR="005F2280" w:rsidRDefault="005F2280" w:rsidP="00F14E0F">
      <w:pPr>
        <w:pStyle w:val="1"/>
      </w:pPr>
      <w:bookmarkStart w:id="0" w:name="_Toc112103312"/>
      <w:r w:rsidRPr="005F2280">
        <w:lastRenderedPageBreak/>
        <w:t xml:space="preserve">ЗАДАНИЕ НА </w:t>
      </w:r>
      <w:r w:rsidR="00BB49DA">
        <w:t>ПРОИЗВОДСТВЕННУЮ</w:t>
      </w:r>
      <w:r w:rsidRPr="005F2280">
        <w:t xml:space="preserve"> ПРАКТИКУ</w:t>
      </w:r>
      <w:bookmarkEnd w:id="0"/>
    </w:p>
    <w:p w14:paraId="46401E3E" w14:textId="77777777" w:rsidR="00AF19AF" w:rsidRDefault="00AF19AF" w:rsidP="00AF19AF">
      <w:pPr>
        <w:pStyle w:val="a3"/>
      </w:pPr>
      <w:r>
        <w:t xml:space="preserve">Набор текста отчета о практике осуществляется, как правило, с использованием текстового редактора Word. При этом рекомендуется использовать шрифты типа TimesNewRoman размером 14 пунктов. Количество знаков в строке должно составлять 60–70, межстрочный интервал – 18 пунктов (1,5 машинописных интервала), количество текстовых строк на странице – 39–40. Устанавливаются следующие размеры полей: верхнего и нижнего – 20 мм, левого – 30 мм, правого – 15 мм. </w:t>
      </w:r>
    </w:p>
    <w:p w14:paraId="24D50E43" w14:textId="77777777" w:rsidR="00AF19AF" w:rsidRDefault="00AF19AF" w:rsidP="00AF19AF">
      <w:pPr>
        <w:pStyle w:val="a3"/>
      </w:pPr>
      <w:r>
        <w:t>Разрешается использовать компьютерные возможности акцентирования внимания на определениях, терминах, важных особенностях, применяя разное начертание шрифта: курсивное, полужирное, курсивное полужирное, выделение с помощью рамок, разрядки, подчеркивания и др.</w:t>
      </w:r>
    </w:p>
    <w:p w14:paraId="1C90DCBC" w14:textId="77777777" w:rsidR="005F2280" w:rsidRDefault="00AF19AF" w:rsidP="00AF19AF">
      <w:pPr>
        <w:pStyle w:val="a3"/>
      </w:pPr>
      <w:r>
        <w:t>Запрещается использование средств редактирования и форматирования текста (уплотнение, коррекция интервалов, полей и т. п.) с целью изменения в большую или меньшую сторону объема работы, исчисленного в страницах.</w:t>
      </w:r>
    </w:p>
    <w:p w14:paraId="7C70DB34" w14:textId="77777777" w:rsidR="005F2280" w:rsidRDefault="005F2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09661F7" w14:textId="77777777" w:rsidR="005F2280" w:rsidRPr="00F14E0F" w:rsidRDefault="005F2280" w:rsidP="00F14E0F">
      <w:pPr>
        <w:pStyle w:val="1"/>
      </w:pPr>
      <w:bookmarkStart w:id="1" w:name="_Toc112103313"/>
      <w:r w:rsidRPr="00F14E0F">
        <w:lastRenderedPageBreak/>
        <w:t>ВВЕДЕНИЕ</w:t>
      </w:r>
      <w:bookmarkEnd w:id="1"/>
    </w:p>
    <w:p w14:paraId="7438EECF" w14:textId="77777777" w:rsidR="002F4FE8" w:rsidRDefault="005F2280" w:rsidP="00F14E0F">
      <w:pPr>
        <w:pStyle w:val="a3"/>
      </w:pPr>
      <w:r w:rsidRPr="005F2280">
        <w:t xml:space="preserve">Во введении должны </w:t>
      </w:r>
      <w:r w:rsidRPr="00F14E0F">
        <w:t>быть</w:t>
      </w:r>
      <w:r w:rsidRPr="005F2280">
        <w:t xml:space="preserve"> отражены: </w:t>
      </w:r>
    </w:p>
    <w:p w14:paraId="472E703D" w14:textId="77777777" w:rsidR="002F4FE8" w:rsidRDefault="005F2280" w:rsidP="00F14E0F">
      <w:pPr>
        <w:pStyle w:val="a3"/>
      </w:pPr>
      <w:r w:rsidRPr="005F2280">
        <w:t xml:space="preserve">– цель, место и время прохождения практики (недель); </w:t>
      </w:r>
    </w:p>
    <w:p w14:paraId="5B94A382" w14:textId="77777777" w:rsidR="005F2280" w:rsidRPr="005F2280" w:rsidRDefault="005F2280" w:rsidP="00F14E0F">
      <w:pPr>
        <w:pStyle w:val="a3"/>
      </w:pPr>
      <w:r w:rsidRPr="005F2280">
        <w:t>– последовательность прохождения практики, перечень работ, выполненных в процессе практики.</w:t>
      </w:r>
    </w:p>
    <w:p w14:paraId="705199C6" w14:textId="77777777" w:rsidR="005F2280" w:rsidRPr="005F2280" w:rsidRDefault="005F2280" w:rsidP="005F2280">
      <w:pPr>
        <w:tabs>
          <w:tab w:val="left" w:pos="694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85422F" w14:textId="77777777" w:rsidR="005F2280" w:rsidRDefault="005F2280" w:rsidP="00C264E9">
      <w:pPr>
        <w:tabs>
          <w:tab w:val="left" w:pos="69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448C549" w14:textId="77777777" w:rsidR="005F2280" w:rsidRDefault="005F2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6C574E8" w14:textId="77777777" w:rsidR="005F2280" w:rsidRDefault="005F2280" w:rsidP="00F14E0F">
      <w:pPr>
        <w:pStyle w:val="1"/>
      </w:pPr>
      <w:bookmarkStart w:id="2" w:name="_Toc112103314"/>
      <w:r w:rsidRPr="005F2280">
        <w:lastRenderedPageBreak/>
        <w:t>ОСНОВН</w:t>
      </w:r>
      <w:r w:rsidR="00F14E0F">
        <w:t>АЯ</w:t>
      </w:r>
      <w:r w:rsidRPr="005F2280">
        <w:t xml:space="preserve"> ЧАСТЬ ОТЧЕТА</w:t>
      </w:r>
      <w:bookmarkEnd w:id="2"/>
    </w:p>
    <w:p w14:paraId="7022DDFE" w14:textId="77777777" w:rsidR="00F14E0F" w:rsidRDefault="00F14E0F" w:rsidP="00F14E0F">
      <w:pPr>
        <w:pStyle w:val="a3"/>
      </w:pPr>
      <w:r>
        <w:t>В основную часть отчета необходимо включить:</w:t>
      </w:r>
    </w:p>
    <w:p w14:paraId="04AB40D4" w14:textId="77777777" w:rsidR="00F14E0F" w:rsidRDefault="00F14E0F" w:rsidP="00F14E0F">
      <w:pPr>
        <w:pStyle w:val="a3"/>
      </w:pPr>
      <w:r>
        <w:t xml:space="preserve"> – описание организации работы в процессе практики; </w:t>
      </w:r>
    </w:p>
    <w:p w14:paraId="38E2B9B1" w14:textId="77777777" w:rsidR="00F14E0F" w:rsidRPr="00F14E0F" w:rsidRDefault="00F14E0F" w:rsidP="00F14E0F">
      <w:pPr>
        <w:pStyle w:val="a3"/>
      </w:pPr>
      <w:r>
        <w:t>– описание выполненной работы по разделам программы практики и индивидуального задания</w:t>
      </w:r>
      <w:r w:rsidRPr="00F14E0F">
        <w:t xml:space="preserve">; </w:t>
      </w:r>
    </w:p>
    <w:p w14:paraId="6CFA8960" w14:textId="77777777" w:rsidR="00F14E0F" w:rsidRDefault="00F14E0F" w:rsidP="00F14E0F">
      <w:pPr>
        <w:pStyle w:val="a3"/>
      </w:pPr>
      <w:r>
        <w:t xml:space="preserve">– описание практических задач, решаемых студентом за время прохождения </w:t>
      </w:r>
      <w:r w:rsidR="00AF19AF">
        <w:t>исследовательской</w:t>
      </w:r>
      <w:r>
        <w:t xml:space="preserve"> практики; </w:t>
      </w:r>
    </w:p>
    <w:p w14:paraId="62750C0D" w14:textId="77777777" w:rsidR="00F14E0F" w:rsidRDefault="00F14E0F" w:rsidP="00F14E0F">
      <w:pPr>
        <w:pStyle w:val="a3"/>
      </w:pPr>
      <w:r>
        <w:t xml:space="preserve">– анализ наиболее сложных и характерных случаев, изученных студентом; </w:t>
      </w:r>
    </w:p>
    <w:p w14:paraId="3F5C4961" w14:textId="77777777" w:rsidR="00F14E0F" w:rsidRDefault="00F14E0F" w:rsidP="00F14E0F">
      <w:pPr>
        <w:pStyle w:val="a3"/>
      </w:pPr>
      <w:r>
        <w:t xml:space="preserve">– указания на затруднения, которые возникли при прохождении практики; </w:t>
      </w:r>
    </w:p>
    <w:p w14:paraId="5277F557" w14:textId="77777777" w:rsidR="00F14E0F" w:rsidRDefault="00F14E0F" w:rsidP="00F14E0F">
      <w:pPr>
        <w:pStyle w:val="a3"/>
      </w:pPr>
      <w:r>
        <w:t xml:space="preserve">– изложение спорных вопросов, которые возникли при прохождении практики, и их решение; </w:t>
      </w:r>
    </w:p>
    <w:p w14:paraId="5F0BE20C" w14:textId="77777777" w:rsidR="00F14E0F" w:rsidRDefault="00F14E0F" w:rsidP="00F14E0F">
      <w:pPr>
        <w:pStyle w:val="a3"/>
      </w:pPr>
      <w:r>
        <w:t>– описание должностных инструкций по месту прохождения практики.</w:t>
      </w:r>
    </w:p>
    <w:p w14:paraId="65EBBF39" w14:textId="77777777" w:rsidR="00F14E0F" w:rsidRPr="005F2280" w:rsidRDefault="00F14E0F" w:rsidP="00F14E0F">
      <w:pPr>
        <w:pStyle w:val="a3"/>
      </w:pPr>
    </w:p>
    <w:p w14:paraId="2013D7E2" w14:textId="77777777" w:rsidR="005F2280" w:rsidRDefault="005F2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44DBB57" w14:textId="77777777" w:rsidR="005F2280" w:rsidRPr="005F2280" w:rsidRDefault="005F2280" w:rsidP="00F14E0F">
      <w:pPr>
        <w:pStyle w:val="1"/>
      </w:pPr>
      <w:bookmarkStart w:id="3" w:name="_Toc112103315"/>
      <w:r w:rsidRPr="005F2280">
        <w:lastRenderedPageBreak/>
        <w:t>ЗАКЛЮЧЕНИЕ</w:t>
      </w:r>
      <w:bookmarkEnd w:id="3"/>
    </w:p>
    <w:p w14:paraId="2518C1F6" w14:textId="77777777" w:rsidR="002F4FE8" w:rsidRDefault="005F2280" w:rsidP="002F4FE8">
      <w:pPr>
        <w:pStyle w:val="a3"/>
      </w:pPr>
      <w:r w:rsidRPr="005F2280">
        <w:t xml:space="preserve"> </w:t>
      </w:r>
      <w:r w:rsidR="002F4FE8">
        <w:t xml:space="preserve">Заключение должно содержать: </w:t>
      </w:r>
    </w:p>
    <w:p w14:paraId="41D5CD8A" w14:textId="77777777" w:rsidR="002F4FE8" w:rsidRDefault="002F4FE8" w:rsidP="002F4FE8">
      <w:pPr>
        <w:pStyle w:val="a3"/>
      </w:pPr>
      <w:r>
        <w:t xml:space="preserve">– описание навыков, приобретенных за время практики; </w:t>
      </w:r>
    </w:p>
    <w:p w14:paraId="423AF270" w14:textId="77777777" w:rsidR="002F4FE8" w:rsidRDefault="002F4FE8" w:rsidP="002F4FE8">
      <w:pPr>
        <w:pStyle w:val="a3"/>
      </w:pPr>
      <w:r>
        <w:t xml:space="preserve">– характеристику нормативно-правовой базы, информационно-программных продуктов, необходимых для прохождения </w:t>
      </w:r>
      <w:r w:rsidR="00AF19AF">
        <w:t>исследовательской</w:t>
      </w:r>
      <w:r>
        <w:t xml:space="preserve"> практики; </w:t>
      </w:r>
    </w:p>
    <w:p w14:paraId="6A737B37" w14:textId="77777777" w:rsidR="005F2280" w:rsidRDefault="002F4FE8" w:rsidP="002F4FE8">
      <w:pPr>
        <w:pStyle w:val="a3"/>
      </w:pPr>
      <w:r>
        <w:t>– предложения и рекомендации студента, сделанные в ходе практики.</w:t>
      </w:r>
    </w:p>
    <w:p w14:paraId="6B4AE696" w14:textId="77777777" w:rsidR="005F2280" w:rsidRDefault="005F2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7D0121" w14:textId="77777777" w:rsidR="005F2280" w:rsidRDefault="005F2280" w:rsidP="00F14E0F">
      <w:pPr>
        <w:pStyle w:val="1"/>
      </w:pPr>
      <w:bookmarkStart w:id="4" w:name="_Toc112103316"/>
      <w:r w:rsidRPr="005F2280">
        <w:lastRenderedPageBreak/>
        <w:t>СПИСОК ИСПОЛЬЗОВАННЫХ ИСТОЧНИКОВ</w:t>
      </w:r>
      <w:bookmarkEnd w:id="4"/>
    </w:p>
    <w:p w14:paraId="5DA1138C" w14:textId="77777777" w:rsidR="00F14E0F" w:rsidRDefault="00F14E0F" w:rsidP="00C264E9">
      <w:pPr>
        <w:tabs>
          <w:tab w:val="left" w:pos="69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777C36B" w14:textId="77777777" w:rsidR="00F14E0F" w:rsidRPr="005F2280" w:rsidRDefault="00F14E0F" w:rsidP="00C264E9">
      <w:pPr>
        <w:tabs>
          <w:tab w:val="left" w:pos="69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1890A662" w14:textId="77777777" w:rsidR="005F2280" w:rsidRDefault="005F22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04BAE29" w14:textId="77777777" w:rsidR="005F2280" w:rsidRPr="005F2280" w:rsidRDefault="005F2280" w:rsidP="00F14E0F">
      <w:pPr>
        <w:pStyle w:val="1"/>
      </w:pPr>
      <w:bookmarkStart w:id="5" w:name="_Toc112103317"/>
      <w:r w:rsidRPr="005F2280">
        <w:lastRenderedPageBreak/>
        <w:t>ПРИЛОЖЕНИЯ</w:t>
      </w:r>
      <w:bookmarkEnd w:id="5"/>
    </w:p>
    <w:p w14:paraId="726502FA" w14:textId="77777777" w:rsidR="005F2280" w:rsidRDefault="005F2280" w:rsidP="00F14E0F">
      <w:pPr>
        <w:pStyle w:val="a3"/>
      </w:pPr>
    </w:p>
    <w:p w14:paraId="283037D8" w14:textId="77777777" w:rsidR="00F14E0F" w:rsidRDefault="00F14E0F" w:rsidP="00F14E0F">
      <w:pPr>
        <w:pStyle w:val="a3"/>
      </w:pPr>
    </w:p>
    <w:p w14:paraId="5CDB2778" w14:textId="77777777" w:rsidR="00F14E0F" w:rsidRPr="005F2280" w:rsidRDefault="00F14E0F" w:rsidP="00F14E0F">
      <w:pPr>
        <w:pStyle w:val="a3"/>
      </w:pPr>
    </w:p>
    <w:sectPr w:rsidR="00F14E0F" w:rsidRPr="005F2280" w:rsidSect="00FA667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1920A" w14:textId="77777777" w:rsidR="00D91D5F" w:rsidRDefault="00D91D5F" w:rsidP="00FA667F">
      <w:pPr>
        <w:spacing w:after="0" w:line="240" w:lineRule="auto"/>
      </w:pPr>
      <w:r>
        <w:separator/>
      </w:r>
    </w:p>
  </w:endnote>
  <w:endnote w:type="continuationSeparator" w:id="0">
    <w:p w14:paraId="29DA7272" w14:textId="77777777" w:rsidR="00D91D5F" w:rsidRDefault="00D91D5F" w:rsidP="00FA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3A0F0" w14:textId="77777777" w:rsidR="00D91D5F" w:rsidRDefault="00D91D5F" w:rsidP="00FA667F">
      <w:pPr>
        <w:spacing w:after="0" w:line="240" w:lineRule="auto"/>
      </w:pPr>
      <w:r>
        <w:separator/>
      </w:r>
    </w:p>
  </w:footnote>
  <w:footnote w:type="continuationSeparator" w:id="0">
    <w:p w14:paraId="732942F0" w14:textId="77777777" w:rsidR="00D91D5F" w:rsidRDefault="00D91D5F" w:rsidP="00FA6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18703"/>
      <w:docPartObj>
        <w:docPartGallery w:val="Page Numbers (Top of Page)"/>
        <w:docPartUnique/>
      </w:docPartObj>
    </w:sdtPr>
    <w:sdtContent>
      <w:p w14:paraId="0F0DF371" w14:textId="77777777" w:rsidR="00FA667F" w:rsidRDefault="00402C4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540FC69" w14:textId="77777777" w:rsidR="00FA667F" w:rsidRDefault="00FA66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4863"/>
    <w:rsid w:val="00141C7A"/>
    <w:rsid w:val="002A1B77"/>
    <w:rsid w:val="002F4FE8"/>
    <w:rsid w:val="00402C40"/>
    <w:rsid w:val="0042057A"/>
    <w:rsid w:val="00455E7A"/>
    <w:rsid w:val="004F6951"/>
    <w:rsid w:val="005330A4"/>
    <w:rsid w:val="0054569C"/>
    <w:rsid w:val="005F2280"/>
    <w:rsid w:val="006F06E8"/>
    <w:rsid w:val="00722529"/>
    <w:rsid w:val="007749B8"/>
    <w:rsid w:val="007B028E"/>
    <w:rsid w:val="008F0670"/>
    <w:rsid w:val="00934EA3"/>
    <w:rsid w:val="00A40C0A"/>
    <w:rsid w:val="00AF19AF"/>
    <w:rsid w:val="00B72CEB"/>
    <w:rsid w:val="00BB49DA"/>
    <w:rsid w:val="00C264E9"/>
    <w:rsid w:val="00CB4863"/>
    <w:rsid w:val="00D91D5F"/>
    <w:rsid w:val="00D929E1"/>
    <w:rsid w:val="00EA6969"/>
    <w:rsid w:val="00F14E0F"/>
    <w:rsid w:val="00F94D34"/>
    <w:rsid w:val="00FA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FC47E6"/>
  <w15:docId w15:val="{2C39F922-3409-4B16-AFD3-DE63309F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0A4"/>
  </w:style>
  <w:style w:type="paragraph" w:styleId="1">
    <w:name w:val="heading 1"/>
    <w:basedOn w:val="a"/>
    <w:next w:val="a"/>
    <w:link w:val="10"/>
    <w:uiPriority w:val="9"/>
    <w:qFormat/>
    <w:rsid w:val="00F14E0F"/>
    <w:pPr>
      <w:keepNext/>
      <w:keepLines/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отчета"/>
    <w:basedOn w:val="a"/>
    <w:qFormat/>
    <w:rsid w:val="00F14E0F"/>
    <w:pPr>
      <w:tabs>
        <w:tab w:val="left" w:pos="6946"/>
      </w:tabs>
      <w:spacing w:after="120" w:line="360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A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4E0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F14E0F"/>
    <w:pPr>
      <w:outlineLvl w:val="9"/>
    </w:pPr>
  </w:style>
  <w:style w:type="paragraph" w:styleId="a7">
    <w:name w:val="Balloon Text"/>
    <w:basedOn w:val="a"/>
    <w:link w:val="a8"/>
    <w:uiPriority w:val="99"/>
    <w:semiHidden/>
    <w:unhideWhenUsed/>
    <w:rsid w:val="00F1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4E0F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7749B8"/>
    <w:pPr>
      <w:spacing w:after="100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2F4FE8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FA667F"/>
  </w:style>
  <w:style w:type="paragraph" w:styleId="aa">
    <w:name w:val="footer"/>
    <w:basedOn w:val="a"/>
    <w:link w:val="ab"/>
    <w:uiPriority w:val="99"/>
    <w:semiHidden/>
    <w:unhideWhenUsed/>
    <w:rsid w:val="00FA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A6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26E75-71F4-4BF0-8FA1-2DF3BAE2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470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14</cp:revision>
  <dcterms:created xsi:type="dcterms:W3CDTF">2022-04-01T07:15:00Z</dcterms:created>
  <dcterms:modified xsi:type="dcterms:W3CDTF">2025-06-25T10:57:00Z</dcterms:modified>
</cp:coreProperties>
</file>